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4035A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 w:type="textWrapping"/>
      </w:r>
      <w:r>
        <w:rPr>
          <w:rFonts w:ascii="Times New Roman" w:hAnsi="Times New Roman"/>
          <w:sz w:val="24"/>
        </w:rPr>
        <w:t>Miestnej - Mestskej</w:t>
      </w:r>
      <w:r>
        <w:rPr>
          <w:rStyle w:val="4"/>
          <w:rFonts w:ascii="Times New Roman" w:hAnsi="Times New Roman"/>
          <w:sz w:val="24"/>
        </w:rPr>
        <w:footnoteReference w:id="0" w:customMarkFollows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4C315BC7">
      <w:pPr>
        <w:pBdr>
          <w:bottom w:val="single" w:color="auto" w:sz="4" w:space="1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1C9AB118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7588AA5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30"/>
          <w:sz w:val="24"/>
        </w:rPr>
        <w:t>Vzdanie sa kandidatúry</w:t>
      </w:r>
    </w:p>
    <w:p w14:paraId="16FC2739">
      <w:pPr>
        <w:pBdr>
          <w:bottom w:val="single" w:color="auto" w:sz="4" w:space="1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pre voľby do obecného - </w:t>
      </w:r>
      <w:r>
        <w:rPr>
          <w:rFonts w:ascii="Times New Roman" w:hAnsi="Times New Roman"/>
          <w:b/>
          <w:strike/>
          <w:dstrike w:val="0"/>
          <w:sz w:val="24"/>
        </w:rPr>
        <w:t>mestského - miestneh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zastupiteľstva </w:t>
      </w:r>
    </w:p>
    <w:p w14:paraId="6279782B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174 ods. 2 zákona č. 180/2014 Z. z. o podmienkach výkonu volebného práva a o zmene a doplnení niektorých zákonov v znení neskorších predpisov</w:t>
      </w:r>
    </w:p>
    <w:tbl>
      <w:tblPr>
        <w:tblStyle w:val="3"/>
        <w:tblW w:w="935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126"/>
        <w:gridCol w:w="1700"/>
        <w:gridCol w:w="567"/>
        <w:gridCol w:w="993"/>
        <w:gridCol w:w="2291"/>
        <w:gridCol w:w="261"/>
        <w:gridCol w:w="1026"/>
      </w:tblGrid>
      <w:tr w14:paraId="1614A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gridSpan w:val="2"/>
            <w:vAlign w:val="bottom"/>
          </w:tcPr>
          <w:p w14:paraId="6903E7E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meno, priezvisko, titul</w:t>
            </w:r>
          </w:p>
        </w:tc>
        <w:tc>
          <w:tcPr>
            <w:tcW w:w="6838" w:type="dxa"/>
            <w:gridSpan w:val="6"/>
            <w:tcBorders>
              <w:bottom w:val="dotted" w:color="auto" w:sz="6" w:space="0"/>
            </w:tcBorders>
            <w:vAlign w:val="bottom"/>
          </w:tcPr>
          <w:p w14:paraId="55E38FE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0C59CBA">
        <w:trPr>
          <w:trHeight w:val="454" w:hRule="atLeast"/>
        </w:trPr>
        <w:tc>
          <w:tcPr>
            <w:tcW w:w="2518" w:type="dxa"/>
            <w:gridSpan w:val="2"/>
            <w:vAlign w:val="bottom"/>
          </w:tcPr>
          <w:p w14:paraId="31CD5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rodné číslo</w:t>
            </w:r>
          </w:p>
        </w:tc>
        <w:tc>
          <w:tcPr>
            <w:tcW w:w="6838" w:type="dxa"/>
            <w:gridSpan w:val="6"/>
            <w:tcBorders>
              <w:top w:val="dotted" w:color="auto" w:sz="6" w:space="0"/>
              <w:bottom w:val="dotted" w:color="auto" w:sz="6" w:space="0"/>
            </w:tcBorders>
            <w:vAlign w:val="bottom"/>
          </w:tcPr>
          <w:p w14:paraId="2DD71E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CD757B5">
        <w:trPr>
          <w:trHeight w:val="454" w:hRule="atLeast"/>
        </w:trPr>
        <w:tc>
          <w:tcPr>
            <w:tcW w:w="2518" w:type="dxa"/>
            <w:gridSpan w:val="2"/>
            <w:vAlign w:val="bottom"/>
          </w:tcPr>
          <w:p w14:paraId="281A6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adresa trvalého pobytu</w:t>
            </w:r>
          </w:p>
        </w:tc>
        <w:tc>
          <w:tcPr>
            <w:tcW w:w="6838" w:type="dxa"/>
            <w:gridSpan w:val="6"/>
            <w:tcBorders>
              <w:top w:val="dotted" w:color="auto" w:sz="6" w:space="0"/>
              <w:bottom w:val="dotted" w:color="auto" w:sz="6" w:space="0"/>
            </w:tcBorders>
            <w:vAlign w:val="bottom"/>
          </w:tcPr>
          <w:p w14:paraId="18101A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2060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56" w:type="dxa"/>
            <w:gridSpan w:val="8"/>
            <w:vAlign w:val="bottom"/>
          </w:tcPr>
          <w:p w14:paraId="4BD19320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vzdávam s</w:t>
            </w:r>
            <w:r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14:paraId="08AFC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56" w:type="dxa"/>
            <w:gridSpan w:val="8"/>
            <w:vAlign w:val="bottom"/>
          </w:tcPr>
          <w:p w14:paraId="7BEB307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do Obecného - </w:t>
            </w:r>
            <w:bookmarkStart w:id="0" w:name="_GoBack"/>
            <w:r>
              <w:rPr>
                <w:rFonts w:ascii="Times New Roman" w:hAnsi="Times New Roman"/>
                <w:strike/>
                <w:dstrike w:val="0"/>
                <w:sz w:val="24"/>
              </w:rPr>
              <w:t>Mestského - Miestneh</w:t>
            </w:r>
            <w:bookmarkEnd w:id="0"/>
            <w:r>
              <w:rPr>
                <w:rFonts w:ascii="Times New Roman" w:hAnsi="Times New Roman"/>
                <w:sz w:val="24"/>
              </w:rPr>
              <w:t>o zastupiteľstva</w:t>
            </w:r>
            <w:r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14:paraId="2359F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92" w:type="dxa"/>
            <w:vAlign w:val="bottom"/>
          </w:tcPr>
          <w:p w14:paraId="59D08CA2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 </w:t>
            </w:r>
          </w:p>
        </w:tc>
        <w:tc>
          <w:tcPr>
            <w:tcW w:w="5386" w:type="dxa"/>
            <w:gridSpan w:val="4"/>
            <w:tcBorders>
              <w:bottom w:val="dotted" w:color="auto" w:sz="6" w:space="0"/>
            </w:tcBorders>
            <w:vAlign w:val="bottom"/>
          </w:tcPr>
          <w:p w14:paraId="30B0071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vAlign w:val="bottom"/>
          </w:tcPr>
          <w:p w14:paraId="6C0D71F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1026" w:type="dxa"/>
            <w:tcBorders>
              <w:bottom w:val="dotted" w:color="auto" w:sz="6" w:space="0"/>
            </w:tcBorders>
            <w:vAlign w:val="bottom"/>
          </w:tcPr>
          <w:p w14:paraId="5ADB1FA6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14:paraId="0CE7C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2" w:type="dxa"/>
          </w:tcPr>
          <w:p w14:paraId="4EA1C2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tcBorders>
              <w:top w:val="dotted" w:color="auto" w:sz="6" w:space="0"/>
            </w:tcBorders>
          </w:tcPr>
          <w:p w14:paraId="2EAF34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(názov obce - mesta - mestskej časti)</w:t>
            </w:r>
          </w:p>
        </w:tc>
        <w:tc>
          <w:tcPr>
            <w:tcW w:w="2552" w:type="dxa"/>
            <w:gridSpan w:val="2"/>
          </w:tcPr>
          <w:p w14:paraId="128BDB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dotted" w:color="auto" w:sz="6" w:space="0"/>
            </w:tcBorders>
          </w:tcPr>
          <w:p w14:paraId="1A5D6B3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58DC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56" w:type="dxa"/>
            <w:gridSpan w:val="8"/>
            <w:vAlign w:val="bottom"/>
          </w:tcPr>
          <w:p w14:paraId="6080BAD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 kandidátnej listine</w:t>
            </w:r>
          </w:p>
        </w:tc>
      </w:tr>
      <w:tr w14:paraId="46821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56" w:type="dxa"/>
            <w:gridSpan w:val="8"/>
            <w:tcBorders>
              <w:bottom w:val="dotted" w:color="auto" w:sz="6" w:space="0"/>
            </w:tcBorders>
            <w:vAlign w:val="bottom"/>
          </w:tcPr>
          <w:p w14:paraId="6BEB8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0213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56" w:type="dxa"/>
            <w:gridSpan w:val="8"/>
            <w:tcBorders>
              <w:top w:val="dotted" w:color="auto" w:sz="6" w:space="0"/>
              <w:bottom w:val="dotted" w:color="auto" w:sz="6" w:space="0"/>
            </w:tcBorders>
            <w:vAlign w:val="bottom"/>
          </w:tcPr>
          <w:p w14:paraId="085781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369CD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356" w:type="dxa"/>
            <w:gridSpan w:val="8"/>
            <w:tcBorders>
              <w:top w:val="dotted" w:color="auto" w:sz="6" w:space="0"/>
            </w:tcBorders>
          </w:tcPr>
          <w:p w14:paraId="34C64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(neskrátený názov politickej strany, politického hnutia alebo koalície politických strán a politických hnutí)</w:t>
            </w:r>
          </w:p>
        </w:tc>
      </w:tr>
      <w:tr w14:paraId="0B830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356" w:type="dxa"/>
            <w:gridSpan w:val="8"/>
            <w:tcBorders>
              <w:top w:val="dotted" w:color="auto" w:sz="6" w:space="0"/>
            </w:tcBorders>
          </w:tcPr>
          <w:p w14:paraId="662DF0FD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voľbách do orgánov samosprávy obcí v roku 2026.</w:t>
            </w:r>
          </w:p>
        </w:tc>
      </w:tr>
      <w:tr w14:paraId="15C0C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92" w:type="dxa"/>
            <w:vAlign w:val="bottom"/>
          </w:tcPr>
          <w:p w14:paraId="3D741464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826" w:type="dxa"/>
            <w:gridSpan w:val="2"/>
            <w:tcBorders>
              <w:bottom w:val="dotted" w:color="auto" w:sz="6" w:space="0"/>
            </w:tcBorders>
            <w:vAlign w:val="bottom"/>
          </w:tcPr>
          <w:p w14:paraId="293F1D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754BD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gridSpan w:val="2"/>
            <w:tcBorders>
              <w:bottom w:val="dotted" w:color="auto" w:sz="6" w:space="0"/>
            </w:tcBorders>
            <w:vAlign w:val="bottom"/>
          </w:tcPr>
          <w:p w14:paraId="7880F95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dxa"/>
            <w:gridSpan w:val="2"/>
            <w:vAlign w:val="bottom"/>
          </w:tcPr>
          <w:p w14:paraId="06EB8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CC95C1E">
      <w:pPr>
        <w:pBdr>
          <w:top w:val="single" w:color="auto" w:sz="4" w:space="1"/>
        </w:pBdr>
        <w:spacing w:before="1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vlastnoručný podpis kandidáta</w:t>
      </w:r>
      <w:r>
        <w:rPr>
          <w:rStyle w:val="4"/>
          <w:rFonts w:ascii="Times New Roman" w:hAnsi="Times New Roman"/>
        </w:rPr>
        <w:footnoteReference w:id="1" w:customMarkFollows="1"/>
        <w:t>2)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76" w:lineRule="auto"/>
      </w:pPr>
      <w:r>
        <w:separator/>
      </w:r>
    </w:p>
  </w:footnote>
  <w:footnote w:type="continuationSeparator" w:id="5">
    <w:p>
      <w:pPr>
        <w:spacing w:before="0" w:after="0" w:line="276" w:lineRule="auto"/>
      </w:pPr>
      <w:r>
        <w:continuationSeparator/>
      </w:r>
    </w:p>
  </w:footnote>
  <w:footnote w:id="0">
    <w:p w14:paraId="1265A995">
      <w:pPr>
        <w:pStyle w:val="5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>
        <w:rPr>
          <w:rStyle w:val="4"/>
          <w:rFonts w:ascii="Times New Roman" w:hAnsi="Times New Roman"/>
        </w:rPr>
        <w:t>1)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Nehodiace sa prečiarknite (vypustite).</w:t>
      </w:r>
    </w:p>
  </w:footnote>
  <w:footnote w:id="1">
    <w:p w14:paraId="612771CF">
      <w:pPr>
        <w:pStyle w:val="5"/>
        <w:tabs>
          <w:tab w:val="left" w:pos="142"/>
        </w:tabs>
        <w:spacing w:after="0" w:line="240" w:lineRule="auto"/>
        <w:rPr>
          <w:rFonts w:ascii="Times New Roman" w:hAnsi="Times New Roman"/>
        </w:rPr>
      </w:pPr>
      <w:r>
        <w:rPr>
          <w:rStyle w:val="4"/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  <w:szCs w:val="18"/>
        </w:rPr>
        <w:t>Podpis kandidáta 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27CB2"/>
    <w:rsid w:val="0005024C"/>
    <w:rsid w:val="0009559E"/>
    <w:rsid w:val="000B778D"/>
    <w:rsid w:val="000C78EF"/>
    <w:rsid w:val="000F40C2"/>
    <w:rsid w:val="0016214F"/>
    <w:rsid w:val="00163875"/>
    <w:rsid w:val="001A3B90"/>
    <w:rsid w:val="001D654A"/>
    <w:rsid w:val="00206AFD"/>
    <w:rsid w:val="002403FD"/>
    <w:rsid w:val="00264611"/>
    <w:rsid w:val="0029550E"/>
    <w:rsid w:val="002A1470"/>
    <w:rsid w:val="002A4137"/>
    <w:rsid w:val="002B4575"/>
    <w:rsid w:val="002F284A"/>
    <w:rsid w:val="00313D56"/>
    <w:rsid w:val="00323DED"/>
    <w:rsid w:val="00353460"/>
    <w:rsid w:val="003B1958"/>
    <w:rsid w:val="003F171B"/>
    <w:rsid w:val="00400F32"/>
    <w:rsid w:val="004014C0"/>
    <w:rsid w:val="00407F93"/>
    <w:rsid w:val="00435621"/>
    <w:rsid w:val="00446FE8"/>
    <w:rsid w:val="004C21CE"/>
    <w:rsid w:val="004E1BF0"/>
    <w:rsid w:val="00511007"/>
    <w:rsid w:val="005210BF"/>
    <w:rsid w:val="00537539"/>
    <w:rsid w:val="005A0174"/>
    <w:rsid w:val="005A322D"/>
    <w:rsid w:val="005E072C"/>
    <w:rsid w:val="00614FC9"/>
    <w:rsid w:val="00632E36"/>
    <w:rsid w:val="00634E61"/>
    <w:rsid w:val="006673A2"/>
    <w:rsid w:val="00677E95"/>
    <w:rsid w:val="006C2D83"/>
    <w:rsid w:val="006D694F"/>
    <w:rsid w:val="006F595E"/>
    <w:rsid w:val="006F65A3"/>
    <w:rsid w:val="006F6C5B"/>
    <w:rsid w:val="006F7504"/>
    <w:rsid w:val="00705DC2"/>
    <w:rsid w:val="00726A46"/>
    <w:rsid w:val="00750BDD"/>
    <w:rsid w:val="00753420"/>
    <w:rsid w:val="00776E70"/>
    <w:rsid w:val="007E1D6D"/>
    <w:rsid w:val="00826D7E"/>
    <w:rsid w:val="008712BC"/>
    <w:rsid w:val="008B7904"/>
    <w:rsid w:val="008D757B"/>
    <w:rsid w:val="008E1844"/>
    <w:rsid w:val="008E7786"/>
    <w:rsid w:val="008F2F34"/>
    <w:rsid w:val="00911A96"/>
    <w:rsid w:val="00937B22"/>
    <w:rsid w:val="00951F6B"/>
    <w:rsid w:val="009A4039"/>
    <w:rsid w:val="009B6D77"/>
    <w:rsid w:val="00A05437"/>
    <w:rsid w:val="00A067E2"/>
    <w:rsid w:val="00A56E5A"/>
    <w:rsid w:val="00A8165A"/>
    <w:rsid w:val="00A839F4"/>
    <w:rsid w:val="00AF6F55"/>
    <w:rsid w:val="00B0249A"/>
    <w:rsid w:val="00B305CE"/>
    <w:rsid w:val="00B407E1"/>
    <w:rsid w:val="00B45972"/>
    <w:rsid w:val="00B7717E"/>
    <w:rsid w:val="00BB319F"/>
    <w:rsid w:val="00BD6B64"/>
    <w:rsid w:val="00C27D15"/>
    <w:rsid w:val="00C7069B"/>
    <w:rsid w:val="00C869E4"/>
    <w:rsid w:val="00CD5F2C"/>
    <w:rsid w:val="00D00276"/>
    <w:rsid w:val="00D035EB"/>
    <w:rsid w:val="00D14DCF"/>
    <w:rsid w:val="00D8308D"/>
    <w:rsid w:val="00DA2020"/>
    <w:rsid w:val="00DB00F6"/>
    <w:rsid w:val="00DE131B"/>
    <w:rsid w:val="00DE69F6"/>
    <w:rsid w:val="00E01B8B"/>
    <w:rsid w:val="00E04C0B"/>
    <w:rsid w:val="00E26D94"/>
    <w:rsid w:val="00E3093A"/>
    <w:rsid w:val="00E5389D"/>
    <w:rsid w:val="00E70EB4"/>
    <w:rsid w:val="00E80B59"/>
    <w:rsid w:val="00EE10DF"/>
    <w:rsid w:val="00EE290B"/>
    <w:rsid w:val="00EE5D0D"/>
    <w:rsid w:val="00F03356"/>
    <w:rsid w:val="00F416DE"/>
    <w:rsid w:val="00F61062"/>
    <w:rsid w:val="00F97A90"/>
    <w:rsid w:val="00FB46FC"/>
    <w:rsid w:val="00FF3876"/>
    <w:rsid w:val="285E7133"/>
    <w:rsid w:val="48DE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qFormat/>
    <w:uiPriority w:val="99"/>
    <w:rPr>
      <w:vertAlign w:val="superscript"/>
    </w:rPr>
  </w:style>
  <w:style w:type="paragraph" w:styleId="5">
    <w:name w:val="footnote text"/>
    <w:basedOn w:val="1"/>
    <w:link w:val="7"/>
    <w:semiHidden/>
    <w:unhideWhenUsed/>
    <w:qFormat/>
    <w:uiPriority w:val="99"/>
    <w:rPr>
      <w:sz w:val="20"/>
      <w:szCs w:val="20"/>
    </w:r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Text poznámky pod čiarou Char"/>
    <w:link w:val="5"/>
    <w:semiHidden/>
    <w:locked/>
    <w:uiPriority w:val="99"/>
    <w:rPr>
      <w:lang w:val="zh-CN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5BE7B-C75D-43AB-AE4D-82A10652EC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MV SR</Company>
  <Pages>1</Pages>
  <Words>111</Words>
  <Characters>638</Characters>
  <Lines>5</Lines>
  <Paragraphs>1</Paragraphs>
  <TotalTime>21</TotalTime>
  <ScaleCrop>false</ScaleCrop>
  <LinksUpToDate>false</LinksUpToDate>
  <CharactersWithSpaces>748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2022-01-25T09:22:00Z</dcterms:created>
  <dc:creator>MV SR</dc:creator>
  <cp:lastModifiedBy>Susanne Marčeková</cp:lastModifiedBy>
  <cp:lastPrinted>2015-06-11T11:11:00Z</cp:lastPrinted>
  <dcterms:modified xsi:type="dcterms:W3CDTF">2026-06-24T09:08:28Z</dcterms:modified>
  <dc:subject>WEB -Voľby do orgánov územnej samosprávy 2026</dc:subject>
  <dc:title>Vzdanie sa kandidáta politickej strany pre voľby do obecného zastupiteľstva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2D88CE01BB0F4C34B9AAE3D77E2DE59A_12</vt:lpwstr>
  </property>
</Properties>
</file>