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01D6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Miestnej - Mestskej</w:t>
      </w:r>
      <w:r>
        <w:rPr>
          <w:rStyle w:val="4"/>
          <w:rFonts w:ascii="Times New Roman" w:hAnsi="Times New Roman"/>
          <w:sz w:val="24"/>
        </w:rPr>
        <w:footnoteReference w:id="0" w:customMarkFollows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2B3DE4A">
      <w:pPr>
        <w:pBdr>
          <w:bottom w:val="single" w:color="auto" w:sz="4" w:space="1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63A4D0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4EB6709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30"/>
          <w:sz w:val="24"/>
        </w:rPr>
        <w:t>Vzdanie sa kandidatúry nezávislého kandidát</w:t>
      </w:r>
      <w:r>
        <w:rPr>
          <w:rFonts w:ascii="Times New Roman" w:hAnsi="Times New Roman"/>
          <w:b/>
          <w:sz w:val="24"/>
        </w:rPr>
        <w:t>a</w:t>
      </w:r>
    </w:p>
    <w:p w14:paraId="48093C92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pre voľby do obecného - </w:t>
      </w:r>
      <w:r>
        <w:rPr>
          <w:rFonts w:ascii="Times New Roman" w:hAnsi="Times New Roman"/>
          <w:b/>
          <w:strike/>
          <w:dstrike w:val="0"/>
          <w:sz w:val="24"/>
        </w:rPr>
        <w:t>mestského - miestneho</w:t>
      </w:r>
      <w:r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zastupiteľstva</w:t>
      </w:r>
    </w:p>
    <w:p w14:paraId="25659B56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Style w:val="3"/>
        <w:tblW w:w="935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3"/>
      </w:tblGrid>
      <w:tr w14:paraId="1E5D2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gridSpan w:val="2"/>
            <w:vAlign w:val="bottom"/>
          </w:tcPr>
          <w:p w14:paraId="4604F4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 titul</w:t>
            </w:r>
          </w:p>
        </w:tc>
        <w:tc>
          <w:tcPr>
            <w:tcW w:w="6835" w:type="dxa"/>
            <w:gridSpan w:val="6"/>
            <w:tcBorders>
              <w:bottom w:val="dotted" w:color="auto" w:sz="6" w:space="0"/>
            </w:tcBorders>
            <w:vAlign w:val="bottom"/>
          </w:tcPr>
          <w:p w14:paraId="47157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059E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gridSpan w:val="2"/>
            <w:vAlign w:val="bottom"/>
          </w:tcPr>
          <w:p w14:paraId="77A19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835" w:type="dxa"/>
            <w:gridSpan w:val="6"/>
            <w:tcBorders>
              <w:top w:val="dotted" w:color="auto" w:sz="6" w:space="0"/>
              <w:bottom w:val="dotted" w:color="auto" w:sz="6" w:space="0"/>
            </w:tcBorders>
            <w:vAlign w:val="bottom"/>
          </w:tcPr>
          <w:p w14:paraId="0E6268C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6E8E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gridSpan w:val="2"/>
            <w:vAlign w:val="bottom"/>
          </w:tcPr>
          <w:p w14:paraId="451DF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835" w:type="dxa"/>
            <w:gridSpan w:val="6"/>
            <w:tcBorders>
              <w:top w:val="dotted" w:color="auto" w:sz="6" w:space="0"/>
              <w:bottom w:val="dotted" w:color="auto" w:sz="6" w:space="0"/>
            </w:tcBorders>
            <w:vAlign w:val="bottom"/>
          </w:tcPr>
          <w:p w14:paraId="2942E8C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D74C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53" w:type="dxa"/>
            <w:gridSpan w:val="8"/>
            <w:vAlign w:val="bottom"/>
          </w:tcPr>
          <w:p w14:paraId="2FD6C5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>sa ako nezávislý  kandidá</w:t>
            </w:r>
            <w:r>
              <w:rPr>
                <w:rFonts w:ascii="Times New Roman" w:hAnsi="Times New Roman"/>
                <w:sz w:val="24"/>
              </w:rPr>
              <w:t>t</w:t>
            </w:r>
          </w:p>
        </w:tc>
      </w:tr>
      <w:tr w14:paraId="79C1A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3" w:type="dxa"/>
            <w:gridSpan w:val="8"/>
            <w:vAlign w:val="bottom"/>
          </w:tcPr>
          <w:p w14:paraId="65549AC0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14:paraId="1A99A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3" w:type="dxa"/>
            <w:gridSpan w:val="8"/>
            <w:vAlign w:val="bottom"/>
          </w:tcPr>
          <w:p w14:paraId="158496C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Obecného - </w:t>
            </w:r>
            <w:bookmarkStart w:id="0" w:name="_GoBack"/>
            <w:r>
              <w:rPr>
                <w:rFonts w:ascii="Times New Roman" w:hAnsi="Times New Roman"/>
                <w:b w:val="0"/>
                <w:bCs w:val="0"/>
                <w:strike/>
                <w:dstrike w:val="0"/>
                <w:sz w:val="24"/>
              </w:rPr>
              <w:t>Mestského - Miestneho</w:t>
            </w:r>
            <w:bookmarkEnd w:id="0"/>
            <w:r>
              <w:rPr>
                <w:rFonts w:ascii="Times New Roman" w:hAnsi="Times New Roman"/>
                <w:sz w:val="24"/>
              </w:rPr>
              <w:t xml:space="preserve"> zastupiteľstva</w:t>
            </w:r>
            <w:r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14:paraId="31EEC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92" w:type="dxa"/>
            <w:vAlign w:val="bottom"/>
          </w:tcPr>
          <w:p w14:paraId="13119B4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color="auto" w:sz="6" w:space="0"/>
            </w:tcBorders>
            <w:vAlign w:val="bottom"/>
          </w:tcPr>
          <w:p w14:paraId="257F571A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213D458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3" w:type="dxa"/>
            <w:tcBorders>
              <w:bottom w:val="dotted" w:color="auto" w:sz="6" w:space="0"/>
            </w:tcBorders>
            <w:vAlign w:val="bottom"/>
          </w:tcPr>
          <w:p w14:paraId="46A13804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14:paraId="205F0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2" w:type="dxa"/>
          </w:tcPr>
          <w:p w14:paraId="2F813E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color="auto" w:sz="6" w:space="0"/>
            </w:tcBorders>
          </w:tcPr>
          <w:p w14:paraId="0C555A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(názov obce - mesta - mestskej časti)</w:t>
            </w:r>
          </w:p>
        </w:tc>
        <w:tc>
          <w:tcPr>
            <w:tcW w:w="2552" w:type="dxa"/>
            <w:gridSpan w:val="2"/>
          </w:tcPr>
          <w:p w14:paraId="416DC1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dotted" w:color="auto" w:sz="6" w:space="0"/>
            </w:tcBorders>
          </w:tcPr>
          <w:p w14:paraId="2AA53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2BD8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3" w:type="dxa"/>
            <w:gridSpan w:val="8"/>
            <w:vAlign w:val="bottom"/>
          </w:tcPr>
          <w:p w14:paraId="77AA7E55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voľbách do orgánov samosprávy obcí v roku 2026.</w:t>
            </w:r>
          </w:p>
        </w:tc>
      </w:tr>
      <w:tr w14:paraId="06A8A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92" w:type="dxa"/>
            <w:vAlign w:val="bottom"/>
          </w:tcPr>
          <w:p w14:paraId="1B494F27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color="auto" w:sz="6" w:space="0"/>
            </w:tcBorders>
            <w:vAlign w:val="bottom"/>
          </w:tcPr>
          <w:p w14:paraId="666E5D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3314B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color="auto" w:sz="6" w:space="0"/>
            </w:tcBorders>
            <w:vAlign w:val="bottom"/>
          </w:tcPr>
          <w:p w14:paraId="3D7109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3493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261BBF">
      <w:pPr>
        <w:pBdr>
          <w:top w:val="single" w:color="auto" w:sz="4" w:space="1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vlastnoručný podpis nezávislého kandidáta</w:t>
      </w:r>
      <w:r>
        <w:rPr>
          <w:rStyle w:val="4"/>
          <w:rFonts w:ascii="Times New Roman" w:hAnsi="Times New Roman"/>
        </w:rPr>
        <w:footnoteReference w:id="1" w:customMarkFollows="1"/>
        <w:t>2)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 w14:paraId="70CD9CF6">
      <w:pPr>
        <w:pStyle w:val="5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>
        <w:rPr>
          <w:rStyle w:val="4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Nehodiace sa prečiarknite (vypustite).</w:t>
      </w:r>
    </w:p>
  </w:footnote>
  <w:footnote w:id="1">
    <w:p w14:paraId="1B0B7C16">
      <w:pPr>
        <w:pStyle w:val="5"/>
        <w:spacing w:after="0" w:line="240" w:lineRule="auto"/>
        <w:rPr>
          <w:rFonts w:ascii="Times New Roman" w:hAnsi="Times New Roman"/>
        </w:rPr>
      </w:pPr>
      <w:r>
        <w:rPr>
          <w:rStyle w:val="4"/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Podpis kandidáta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TrackMoves/>
  <w:documentProtection w:enforcement="0"/>
  <w:defaultTabStop w:val="708"/>
  <w:hyphenationZone w:val="425"/>
  <w:characterSpacingControl w:val="doNotCompress"/>
  <w:footnotePr>
    <w:footnote w:id="4"/>
    <w:footnote w:id="5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71A6B"/>
    <w:rsid w:val="0009559E"/>
    <w:rsid w:val="000B778D"/>
    <w:rsid w:val="000C78EF"/>
    <w:rsid w:val="000F40C2"/>
    <w:rsid w:val="00122A64"/>
    <w:rsid w:val="0016214F"/>
    <w:rsid w:val="00163539"/>
    <w:rsid w:val="001D654A"/>
    <w:rsid w:val="00206AFD"/>
    <w:rsid w:val="00264611"/>
    <w:rsid w:val="002A1470"/>
    <w:rsid w:val="002B4575"/>
    <w:rsid w:val="002B602C"/>
    <w:rsid w:val="002D3F05"/>
    <w:rsid w:val="00306A71"/>
    <w:rsid w:val="00323DED"/>
    <w:rsid w:val="003A68E3"/>
    <w:rsid w:val="003F171B"/>
    <w:rsid w:val="00400F32"/>
    <w:rsid w:val="00407F93"/>
    <w:rsid w:val="00411315"/>
    <w:rsid w:val="00426745"/>
    <w:rsid w:val="004521F1"/>
    <w:rsid w:val="00472045"/>
    <w:rsid w:val="004A5D80"/>
    <w:rsid w:val="004B4EAE"/>
    <w:rsid w:val="004C21CE"/>
    <w:rsid w:val="004E0846"/>
    <w:rsid w:val="00511007"/>
    <w:rsid w:val="00537539"/>
    <w:rsid w:val="00540C4E"/>
    <w:rsid w:val="00556AF5"/>
    <w:rsid w:val="00632E36"/>
    <w:rsid w:val="00634E61"/>
    <w:rsid w:val="006673A2"/>
    <w:rsid w:val="00677E95"/>
    <w:rsid w:val="006D694F"/>
    <w:rsid w:val="006F6C5B"/>
    <w:rsid w:val="006F7504"/>
    <w:rsid w:val="00705DC2"/>
    <w:rsid w:val="0072044B"/>
    <w:rsid w:val="00741AD1"/>
    <w:rsid w:val="00753420"/>
    <w:rsid w:val="00776E70"/>
    <w:rsid w:val="007E1D6D"/>
    <w:rsid w:val="00870696"/>
    <w:rsid w:val="008712BC"/>
    <w:rsid w:val="008B7904"/>
    <w:rsid w:val="008D7536"/>
    <w:rsid w:val="008D757B"/>
    <w:rsid w:val="008E7786"/>
    <w:rsid w:val="00911A96"/>
    <w:rsid w:val="00927804"/>
    <w:rsid w:val="00937B22"/>
    <w:rsid w:val="0094145E"/>
    <w:rsid w:val="00965C06"/>
    <w:rsid w:val="00976D3C"/>
    <w:rsid w:val="00982271"/>
    <w:rsid w:val="0099616F"/>
    <w:rsid w:val="009A4039"/>
    <w:rsid w:val="009B6D77"/>
    <w:rsid w:val="009B6F56"/>
    <w:rsid w:val="009C10C8"/>
    <w:rsid w:val="00A05437"/>
    <w:rsid w:val="00A62347"/>
    <w:rsid w:val="00A8165A"/>
    <w:rsid w:val="00AF5C42"/>
    <w:rsid w:val="00AF6F55"/>
    <w:rsid w:val="00B0249A"/>
    <w:rsid w:val="00B305CE"/>
    <w:rsid w:val="00BB319F"/>
    <w:rsid w:val="00C30749"/>
    <w:rsid w:val="00C6661E"/>
    <w:rsid w:val="00CD1DF2"/>
    <w:rsid w:val="00CD5F2C"/>
    <w:rsid w:val="00CF26E5"/>
    <w:rsid w:val="00D00276"/>
    <w:rsid w:val="00D035EB"/>
    <w:rsid w:val="00D05B2B"/>
    <w:rsid w:val="00D51A94"/>
    <w:rsid w:val="00DA2020"/>
    <w:rsid w:val="00DE131B"/>
    <w:rsid w:val="00DE69F6"/>
    <w:rsid w:val="00E01B8B"/>
    <w:rsid w:val="00E04C0B"/>
    <w:rsid w:val="00E5389D"/>
    <w:rsid w:val="00EB7719"/>
    <w:rsid w:val="00ED02A6"/>
    <w:rsid w:val="00EE290B"/>
    <w:rsid w:val="00EE5D0D"/>
    <w:rsid w:val="00EE74F8"/>
    <w:rsid w:val="00F03356"/>
    <w:rsid w:val="00F32CDD"/>
    <w:rsid w:val="00F37A94"/>
    <w:rsid w:val="00F416DE"/>
    <w:rsid w:val="00F61062"/>
    <w:rsid w:val="00F86AE3"/>
    <w:rsid w:val="00F97A90"/>
    <w:rsid w:val="00FA3F93"/>
    <w:rsid w:val="00FF3876"/>
    <w:rsid w:val="74D3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99"/>
    <w:rPr>
      <w:vertAlign w:val="superscript"/>
    </w:rPr>
  </w:style>
  <w:style w:type="paragraph" w:styleId="5">
    <w:name w:val="footnote text"/>
    <w:basedOn w:val="1"/>
    <w:link w:val="7"/>
    <w:semiHidden/>
    <w:unhideWhenUsed/>
    <w:uiPriority w:val="99"/>
    <w:rPr>
      <w:sz w:val="20"/>
      <w:szCs w:val="20"/>
    </w:rPr>
  </w:style>
  <w:style w:type="table" w:styleId="6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Text poznámky pod čiarou Char"/>
    <w:link w:val="5"/>
    <w:semiHidden/>
    <w:qFormat/>
    <w:locked/>
    <w:uiPriority w:val="99"/>
    <w:rPr>
      <w:lang w:val="zh-CN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3C90-8196-4EFE-8C04-4B94EF54D2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SR</Company>
  <Pages>1</Pages>
  <Words>98</Words>
  <Characters>560</Characters>
  <Lines>4</Lines>
  <Paragraphs>1</Paragraphs>
  <TotalTime>31</TotalTime>
  <ScaleCrop>false</ScaleCrop>
  <LinksUpToDate>false</LinksUpToDate>
  <CharactersWithSpaces>657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2016-05-11T08:27:00Z</dcterms:created>
  <dc:creator>MV SR</dc:creator>
  <cp:lastModifiedBy>Susanne Marčeková</cp:lastModifiedBy>
  <cp:lastPrinted>2015-06-11T11:11:00Z</cp:lastPrinted>
  <dcterms:modified xsi:type="dcterms:W3CDTF">2026-06-24T09:09:15Z</dcterms:modified>
  <dc:subject>WEB - Voľby do orgánov územnej samosprávy 2026</dc:subject>
  <dc:title>Vzdanie sa NEKA pre voľby do obecného zastupiteľstva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1CA1CFA2563649E39CCC20C9F9A9B744_12</vt:lpwstr>
  </property>
</Properties>
</file>